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5402D" w14:textId="77777777" w:rsidR="00157283" w:rsidRDefault="00BB1DCF" w:rsidP="00972E08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廣達電腦集團</w:t>
      </w:r>
    </w:p>
    <w:p w14:paraId="0414585D" w14:textId="7DAE57C6" w:rsidR="00D846A0" w:rsidRDefault="00BB1DCF" w:rsidP="00972E08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「</w:t>
      </w:r>
      <w:r w:rsidR="008E4873">
        <w:rPr>
          <w:rFonts w:eastAsia="標楷體" w:hint="eastAsia"/>
          <w:b/>
          <w:bCs/>
          <w:sz w:val="40"/>
          <w:szCs w:val="40"/>
        </w:rPr>
        <w:t>廣達</w:t>
      </w:r>
      <w:r w:rsidR="00157283">
        <w:rPr>
          <w:rFonts w:eastAsia="標楷體" w:hint="eastAsia"/>
          <w:b/>
          <w:bCs/>
          <w:sz w:val="40"/>
          <w:szCs w:val="40"/>
        </w:rPr>
        <w:t>ESG@</w:t>
      </w:r>
      <w:r w:rsidR="00157283">
        <w:rPr>
          <w:rFonts w:eastAsia="標楷體" w:hint="eastAsia"/>
          <w:b/>
          <w:bCs/>
          <w:sz w:val="40"/>
          <w:szCs w:val="40"/>
        </w:rPr>
        <w:t>畫</w:t>
      </w:r>
      <w:r>
        <w:rPr>
          <w:rFonts w:eastAsia="標楷體" w:hint="eastAsia"/>
          <w:b/>
          <w:bCs/>
          <w:sz w:val="40"/>
          <w:szCs w:val="40"/>
        </w:rPr>
        <w:t>」</w:t>
      </w:r>
      <w:proofErr w:type="gramStart"/>
      <w:r w:rsidR="00157283">
        <w:rPr>
          <w:rFonts w:eastAsia="標楷體" w:hint="eastAsia"/>
          <w:b/>
          <w:bCs/>
          <w:sz w:val="40"/>
          <w:szCs w:val="40"/>
        </w:rPr>
        <w:t>邀畫</w:t>
      </w:r>
      <w:r w:rsidR="00623BD1">
        <w:rPr>
          <w:rFonts w:eastAsia="標楷體" w:hint="eastAsia"/>
          <w:b/>
          <w:bCs/>
          <w:sz w:val="40"/>
          <w:szCs w:val="40"/>
        </w:rPr>
        <w:t>專案</w:t>
      </w:r>
      <w:proofErr w:type="gramEnd"/>
    </w:p>
    <w:p w14:paraId="6603BBA0" w14:textId="62A37660" w:rsidR="00FB0933" w:rsidRDefault="00FB0933" w:rsidP="00972E08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報名表</w:t>
      </w:r>
    </w:p>
    <w:p w14:paraId="4CE85047" w14:textId="77777777" w:rsidR="00157283" w:rsidRPr="00157283" w:rsidRDefault="00157283" w:rsidP="00972E08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</w:p>
    <w:p w14:paraId="1B8E8EC0" w14:textId="72EA341E" w:rsidR="00D846A0" w:rsidRDefault="00D846A0" w:rsidP="00D846A0">
      <w:pPr>
        <w:tabs>
          <w:tab w:val="left" w:pos="1340"/>
        </w:tabs>
        <w:snapToGrid w:val="0"/>
        <w:spacing w:line="400" w:lineRule="exact"/>
        <w:ind w:leftChars="75" w:left="180"/>
        <w:jc w:val="both"/>
        <w:rPr>
          <w:rFonts w:eastAsia="標楷體" w:hAnsi="標楷體"/>
        </w:rPr>
      </w:pPr>
      <w:r w:rsidRPr="00D04D19">
        <w:rPr>
          <w:rFonts w:eastAsia="標楷體" w:hAnsi="標楷體" w:hint="eastAsia"/>
        </w:rPr>
        <w:t>參</w:t>
      </w:r>
      <w:r w:rsidR="00FB0933">
        <w:rPr>
          <w:rFonts w:eastAsia="標楷體" w:hAnsi="標楷體" w:hint="eastAsia"/>
        </w:rPr>
        <w:t>與</w:t>
      </w:r>
      <w:r w:rsidRPr="00D04D19">
        <w:rPr>
          <w:rFonts w:eastAsia="標楷體" w:hAnsi="標楷體" w:hint="eastAsia"/>
        </w:rPr>
        <w:t>者及其法定代理人（以下合稱</w:t>
      </w:r>
      <w:r w:rsidR="00F857C9">
        <w:rPr>
          <w:rFonts w:eastAsia="標楷體" w:hAnsi="標楷體" w:hint="eastAsia"/>
        </w:rPr>
        <w:t>乙方</w:t>
      </w:r>
      <w:r w:rsidRPr="00D04D19">
        <w:rPr>
          <w:rFonts w:eastAsia="標楷體" w:hAnsi="標楷體" w:hint="eastAsia"/>
        </w:rPr>
        <w:t>）為</w:t>
      </w:r>
      <w:r w:rsidR="00FB0933">
        <w:rPr>
          <w:rFonts w:eastAsia="標楷體" w:hAnsi="標楷體" w:hint="eastAsia"/>
        </w:rPr>
        <w:t>參加</w:t>
      </w:r>
      <w:r w:rsidRPr="00D04D19">
        <w:rPr>
          <w:rFonts w:eastAsia="標楷體" w:hAnsi="標楷體" w:hint="eastAsia"/>
        </w:rPr>
        <w:t>由</w:t>
      </w:r>
      <w:r w:rsidR="0092104E" w:rsidRPr="0092104E">
        <w:rPr>
          <w:rFonts w:eastAsia="標楷體" w:hAnsi="標楷體" w:hint="eastAsia"/>
        </w:rPr>
        <w:t>廣達電腦股份有限公司</w:t>
      </w:r>
      <w:r w:rsidRPr="00D04D19">
        <w:rPr>
          <w:rFonts w:eastAsia="標楷體" w:hAnsi="標楷體" w:hint="eastAsia"/>
        </w:rPr>
        <w:t>主辦</w:t>
      </w:r>
      <w:r w:rsidR="00875B57">
        <w:rPr>
          <w:rFonts w:eastAsia="標楷體" w:hAnsi="標楷體" w:hint="eastAsia"/>
        </w:rPr>
        <w:t xml:space="preserve"> </w:t>
      </w:r>
      <w:r w:rsidR="00F857C9">
        <w:rPr>
          <w:rFonts w:eastAsia="標楷體" w:hAnsi="標楷體" w:hint="eastAsia"/>
        </w:rPr>
        <w:t>(</w:t>
      </w:r>
      <w:r w:rsidR="00875B57">
        <w:rPr>
          <w:rFonts w:eastAsia="標楷體" w:hAnsi="標楷體" w:hint="eastAsia"/>
        </w:rPr>
        <w:t>以下</w:t>
      </w:r>
      <w:r w:rsidR="00F857C9">
        <w:rPr>
          <w:rFonts w:eastAsia="標楷體" w:hAnsi="標楷體" w:hint="eastAsia"/>
        </w:rPr>
        <w:t>稱</w:t>
      </w:r>
      <w:r w:rsidR="00875B57">
        <w:rPr>
          <w:rFonts w:eastAsia="標楷體" w:hAnsi="標楷體" w:hint="eastAsia"/>
        </w:rPr>
        <w:t>為</w:t>
      </w:r>
      <w:r w:rsidR="00F857C9">
        <w:rPr>
          <w:rFonts w:eastAsia="標楷體" w:hAnsi="標楷體" w:hint="eastAsia"/>
        </w:rPr>
        <w:t>甲方</w:t>
      </w:r>
      <w:r w:rsidR="00F857C9">
        <w:rPr>
          <w:rFonts w:eastAsia="標楷體" w:hAnsi="標楷體" w:hint="eastAsia"/>
        </w:rPr>
        <w:t>)</w:t>
      </w:r>
      <w:r w:rsidRPr="00D04D19">
        <w:rPr>
          <w:rFonts w:eastAsia="標楷體" w:hAnsi="標楷體" w:hint="eastAsia"/>
        </w:rPr>
        <w:t>之「</w:t>
      </w:r>
      <w:r w:rsidR="008E4873">
        <w:rPr>
          <w:rFonts w:eastAsia="標楷體" w:hAnsi="標楷體" w:hint="eastAsia"/>
        </w:rPr>
        <w:t>廣達</w:t>
      </w:r>
      <w:r w:rsidR="00FB0933">
        <w:rPr>
          <w:rFonts w:eastAsia="標楷體" w:hAnsi="標楷體" w:hint="eastAsia"/>
        </w:rPr>
        <w:t>ESG@</w:t>
      </w:r>
      <w:r w:rsidR="00FB0933">
        <w:rPr>
          <w:rFonts w:eastAsia="標楷體" w:hAnsi="標楷體" w:hint="eastAsia"/>
        </w:rPr>
        <w:t>畫</w:t>
      </w:r>
      <w:r w:rsidRPr="00D04D19">
        <w:rPr>
          <w:rFonts w:ascii="標楷體" w:eastAsia="標楷體" w:hAnsi="標楷體" w:hint="eastAsia"/>
        </w:rPr>
        <w:t>」(下稱本活動)，茲</w:t>
      </w:r>
      <w:r w:rsidRPr="00D04D19">
        <w:rPr>
          <w:rFonts w:eastAsia="標楷體" w:hAnsi="標楷體" w:hint="eastAsia"/>
        </w:rPr>
        <w:t>同意本活動辦法及</w:t>
      </w:r>
      <w:r w:rsidRPr="00C00654">
        <w:rPr>
          <w:rFonts w:eastAsia="標楷體" w:hAnsi="標楷體" w:hint="eastAsia"/>
        </w:rPr>
        <w:t>以下</w:t>
      </w:r>
      <w:r w:rsidR="00A824D4">
        <w:rPr>
          <w:rFonts w:eastAsia="標楷體" w:hAnsi="標楷體" w:hint="eastAsia"/>
        </w:rPr>
        <w:t>注意</w:t>
      </w:r>
      <w:r w:rsidRPr="00C00654">
        <w:rPr>
          <w:rFonts w:eastAsia="標楷體" w:hAnsi="標楷體" w:hint="eastAsia"/>
        </w:rPr>
        <w:t>事項：</w:t>
      </w:r>
    </w:p>
    <w:p w14:paraId="4707209C" w14:textId="649069F4" w:rsidR="00D57E3E" w:rsidRPr="00F857C9" w:rsidRDefault="00D57E3E" w:rsidP="00F857C9">
      <w:pPr>
        <w:spacing w:line="400" w:lineRule="exact"/>
        <w:ind w:leftChars="76" w:left="684" w:hangingChars="209" w:hanging="502"/>
        <w:jc w:val="both"/>
        <w:rPr>
          <w:rFonts w:ascii="標楷體" w:eastAsia="標楷體" w:hAnsi="標楷體" w:cs="Arial"/>
          <w:kern w:val="0"/>
          <w:lang w:val="x-none" w:eastAsia="x-none"/>
        </w:rPr>
      </w:pPr>
      <w:proofErr w:type="spellStart"/>
      <w:r w:rsidRPr="00F857C9">
        <w:rPr>
          <w:rFonts w:ascii="標楷體" w:eastAsia="標楷體" w:hAnsi="標楷體" w:cs="Arial" w:hint="eastAsia"/>
          <w:kern w:val="0"/>
          <w:lang w:val="x-none" w:eastAsia="x-none"/>
        </w:rPr>
        <w:t>一、</w:t>
      </w:r>
      <w:r w:rsidR="00FB0933" w:rsidRPr="00F857C9">
        <w:rPr>
          <w:rFonts w:ascii="標楷體" w:eastAsia="標楷體" w:hAnsi="標楷體" w:cs="Arial" w:hint="eastAsia"/>
          <w:color w:val="FF0000"/>
          <w:kern w:val="0"/>
          <w:lang w:val="x-none" w:eastAsia="x-none"/>
        </w:rPr>
        <w:t>繳交</w:t>
      </w:r>
      <w:r w:rsidR="00EE5874" w:rsidRPr="00F857C9">
        <w:rPr>
          <w:rFonts w:ascii="標楷體" w:eastAsia="標楷體" w:hAnsi="標楷體" w:cs="Arial" w:hint="eastAsia"/>
          <w:color w:val="FF0000"/>
          <w:kern w:val="0"/>
          <w:lang w:val="x-none" w:eastAsia="x-none"/>
        </w:rPr>
        <w:t>作品前請自行拍照存檔，</w:t>
      </w:r>
      <w:r w:rsidR="00FB0933" w:rsidRPr="00F857C9">
        <w:rPr>
          <w:rFonts w:ascii="標楷體" w:eastAsia="標楷體" w:hAnsi="標楷體" w:cs="Arial" w:hint="eastAsia"/>
          <w:color w:val="FF0000"/>
          <w:kern w:val="0"/>
          <w:lang w:val="x-none" w:eastAsia="x-none"/>
        </w:rPr>
        <w:t>所有參與</w:t>
      </w:r>
      <w:r w:rsidR="00EE5874" w:rsidRPr="00F857C9">
        <w:rPr>
          <w:rFonts w:ascii="標楷體" w:eastAsia="標楷體" w:hAnsi="標楷體" w:cs="Arial" w:hint="eastAsia"/>
          <w:color w:val="FF0000"/>
          <w:kern w:val="0"/>
          <w:lang w:val="x-none" w:eastAsia="x-none"/>
        </w:rPr>
        <w:t>作品均不予退還，</w:t>
      </w:r>
      <w:r w:rsidR="00EE5874" w:rsidRPr="00F857C9">
        <w:rPr>
          <w:rFonts w:ascii="標楷體" w:eastAsia="標楷體" w:hAnsi="標楷體" w:cs="Arial"/>
          <w:color w:val="FF0000"/>
          <w:kern w:val="0"/>
          <w:lang w:val="x-none" w:eastAsia="x-none"/>
        </w:rPr>
        <w:t>無論</w:t>
      </w:r>
      <w:r w:rsidR="00FB0933" w:rsidRPr="00F857C9">
        <w:rPr>
          <w:rFonts w:ascii="標楷體" w:eastAsia="標楷體" w:hAnsi="標楷體" w:cs="Arial" w:hint="eastAsia"/>
          <w:color w:val="FF0000"/>
          <w:kern w:val="0"/>
          <w:lang w:val="x-none" w:eastAsia="x-none"/>
        </w:rPr>
        <w:t>入選</w:t>
      </w:r>
      <w:r w:rsidR="00EE5874" w:rsidRPr="00F857C9">
        <w:rPr>
          <w:rFonts w:ascii="標楷體" w:eastAsia="標楷體" w:hAnsi="標楷體" w:cs="Arial"/>
          <w:color w:val="FF0000"/>
          <w:kern w:val="0"/>
          <w:lang w:val="x-none" w:eastAsia="x-none"/>
        </w:rPr>
        <w:t>與否，作品恕不退件；如需保留作品原件，請自行斟酌是否</w:t>
      </w:r>
      <w:r w:rsidR="00FB0933" w:rsidRPr="00F857C9">
        <w:rPr>
          <w:rFonts w:ascii="標楷體" w:eastAsia="標楷體" w:hAnsi="標楷體" w:cs="Arial" w:hint="eastAsia"/>
          <w:color w:val="FF0000"/>
          <w:kern w:val="0"/>
          <w:lang w:val="x-none" w:eastAsia="x-none"/>
        </w:rPr>
        <w:t>參與</w:t>
      </w:r>
      <w:proofErr w:type="spellEnd"/>
      <w:r w:rsidR="002114BE" w:rsidRPr="00F857C9">
        <w:rPr>
          <w:rFonts w:ascii="標楷體" w:eastAsia="標楷體" w:hAnsi="標楷體" w:cs="Arial" w:hint="eastAsia"/>
          <w:color w:val="FF0000"/>
          <w:kern w:val="0"/>
          <w:lang w:val="x-none" w:eastAsia="x-none"/>
        </w:rPr>
        <w:t>。</w:t>
      </w:r>
    </w:p>
    <w:p w14:paraId="777AD7BC" w14:textId="75C82C45" w:rsidR="00D846A0" w:rsidRPr="00F857C9" w:rsidRDefault="002114BE" w:rsidP="00D846A0">
      <w:pPr>
        <w:spacing w:line="400" w:lineRule="exact"/>
        <w:ind w:leftChars="76" w:left="684" w:hangingChars="209" w:hanging="502"/>
        <w:jc w:val="both"/>
        <w:rPr>
          <w:rFonts w:ascii="標楷體" w:eastAsia="標楷體" w:hAnsi="標楷體" w:cs="Arial"/>
          <w:kern w:val="0"/>
          <w:lang w:val="x-none" w:eastAsia="x-none"/>
        </w:rPr>
      </w:pPr>
      <w:proofErr w:type="spellStart"/>
      <w:r w:rsidRPr="00F857C9">
        <w:rPr>
          <w:rFonts w:ascii="標楷體" w:eastAsia="標楷體" w:hAnsi="標楷體" w:cs="Arial" w:hint="eastAsia"/>
          <w:kern w:val="0"/>
          <w:lang w:val="x-none" w:eastAsia="x-none"/>
        </w:rPr>
        <w:t>二</w:t>
      </w:r>
      <w:r w:rsidR="00D846A0" w:rsidRPr="00F857C9">
        <w:rPr>
          <w:rFonts w:ascii="標楷體" w:eastAsia="標楷體" w:hAnsi="標楷體" w:cs="Arial" w:hint="eastAsia"/>
          <w:kern w:val="0"/>
          <w:lang w:val="x-none" w:eastAsia="x-none"/>
        </w:rPr>
        <w:t>、</w:t>
      </w:r>
      <w:r w:rsidR="00F857C9" w:rsidRPr="00F857C9">
        <w:rPr>
          <w:rFonts w:ascii="標楷體" w:eastAsia="標楷體" w:hAnsi="標楷體" w:cs="Arial" w:hint="eastAsia"/>
          <w:kern w:val="0"/>
          <w:lang w:val="x-none" w:eastAsia="x-none"/>
        </w:rPr>
        <w:t>乙方</w:t>
      </w:r>
      <w:r w:rsidR="00A44FD0">
        <w:rPr>
          <w:rFonts w:ascii="標楷體" w:eastAsia="標楷體" w:hAnsi="標楷體" w:cs="Arial" w:hint="eastAsia"/>
          <w:kern w:val="0"/>
          <w:lang w:val="x-none"/>
        </w:rPr>
        <w:t>參與本活動</w:t>
      </w:r>
      <w:r w:rsidR="00F857C9" w:rsidRPr="00F857C9">
        <w:rPr>
          <w:rFonts w:ascii="標楷體" w:eastAsia="標楷體" w:hAnsi="標楷體" w:cs="Arial" w:hint="eastAsia"/>
          <w:kern w:val="0"/>
          <w:lang w:val="x-none" w:eastAsia="x-none"/>
        </w:rPr>
        <w:t>創作之作品凡經甲方評選採用後，其作品之</w:t>
      </w:r>
      <w:proofErr w:type="gramStart"/>
      <w:r w:rsidR="00F857C9" w:rsidRPr="00F857C9">
        <w:rPr>
          <w:rFonts w:ascii="標楷體" w:eastAsia="標楷體" w:hAnsi="標楷體" w:cs="Arial" w:hint="eastAsia"/>
          <w:kern w:val="0"/>
          <w:lang w:val="x-none" w:eastAsia="x-none"/>
        </w:rPr>
        <w:t>智慧財產權歸甲方</w:t>
      </w:r>
      <w:proofErr w:type="gramEnd"/>
      <w:r w:rsidR="00F857C9" w:rsidRPr="00F857C9">
        <w:rPr>
          <w:rFonts w:ascii="標楷體" w:eastAsia="標楷體" w:hAnsi="標楷體" w:cs="Arial" w:hint="eastAsia"/>
          <w:kern w:val="0"/>
          <w:lang w:val="x-none" w:eastAsia="x-none"/>
        </w:rPr>
        <w:t>所有</w:t>
      </w:r>
      <w:proofErr w:type="spellEnd"/>
      <w:r w:rsidR="00F857C9" w:rsidRPr="00F857C9">
        <w:rPr>
          <w:rFonts w:ascii="標楷體" w:eastAsia="標楷體" w:hAnsi="標楷體" w:cs="Arial" w:hint="eastAsia"/>
          <w:kern w:val="0"/>
          <w:lang w:val="x-none" w:eastAsia="x-none"/>
        </w:rPr>
        <w:t>。</w:t>
      </w:r>
    </w:p>
    <w:p w14:paraId="298DA1A1" w14:textId="6B97B9F5" w:rsidR="001114C9" w:rsidRPr="0092104E" w:rsidRDefault="002114BE" w:rsidP="0092104E">
      <w:pPr>
        <w:pStyle w:val="a3"/>
        <w:ind w:leftChars="81" w:left="705" w:hangingChars="213" w:hanging="511"/>
        <w:jc w:val="both"/>
        <w:rPr>
          <w:rFonts w:ascii="標楷體" w:hAnsi="標楷體" w:cs="Arial"/>
          <w:sz w:val="24"/>
        </w:rPr>
      </w:pPr>
      <w:r>
        <w:rPr>
          <w:rFonts w:ascii="標楷體" w:hAnsi="標楷體" w:cs="Arial" w:hint="eastAsia"/>
          <w:sz w:val="24"/>
          <w:lang w:val="en-US" w:eastAsia="zh-TW"/>
        </w:rPr>
        <w:t>三</w:t>
      </w:r>
      <w:r w:rsidR="00D846A0" w:rsidRPr="00E43217">
        <w:rPr>
          <w:rFonts w:ascii="標楷體" w:hAnsi="標楷體" w:cs="Arial" w:hint="eastAsia"/>
          <w:sz w:val="24"/>
        </w:rPr>
        <w:t>、</w:t>
      </w:r>
      <w:proofErr w:type="spellStart"/>
      <w:r w:rsidR="00F857C9" w:rsidRPr="00F857C9">
        <w:rPr>
          <w:rFonts w:ascii="標楷體" w:hAnsi="標楷體" w:cs="Arial" w:hint="eastAsia"/>
          <w:sz w:val="24"/>
        </w:rPr>
        <w:t>乙方應擔保所有</w:t>
      </w:r>
      <w:r w:rsidR="008C7111">
        <w:rPr>
          <w:rFonts w:ascii="標楷體" w:hAnsi="標楷體" w:cs="Arial" w:hint="eastAsia"/>
          <w:sz w:val="24"/>
          <w:lang w:eastAsia="zh-TW"/>
        </w:rPr>
        <w:t>其參加本活動所提供的所有素材及</w:t>
      </w:r>
      <w:proofErr w:type="gramStart"/>
      <w:r w:rsidR="008C7111">
        <w:rPr>
          <w:rFonts w:ascii="標楷體" w:hAnsi="標楷體" w:cs="Arial" w:hint="eastAsia"/>
          <w:sz w:val="24"/>
          <w:lang w:eastAsia="zh-TW"/>
        </w:rPr>
        <w:t>成品</w:t>
      </w:r>
      <w:r w:rsidR="00F857C9" w:rsidRPr="00F857C9">
        <w:rPr>
          <w:rFonts w:ascii="標楷體" w:hAnsi="標楷體" w:cs="Arial" w:hint="eastAsia"/>
          <w:sz w:val="24"/>
        </w:rPr>
        <w:t>均無侵犯</w:t>
      </w:r>
      <w:proofErr w:type="gramEnd"/>
      <w:r w:rsidR="00F857C9" w:rsidRPr="00F857C9">
        <w:rPr>
          <w:rFonts w:ascii="標楷體" w:hAnsi="標楷體" w:cs="Arial" w:hint="eastAsia"/>
          <w:sz w:val="24"/>
        </w:rPr>
        <w:t>他人之</w:t>
      </w:r>
      <w:r w:rsidR="008C7111">
        <w:rPr>
          <w:rFonts w:ascii="標楷體" w:hAnsi="標楷體" w:cs="Arial" w:hint="eastAsia"/>
          <w:sz w:val="24"/>
          <w:lang w:eastAsia="zh-TW"/>
        </w:rPr>
        <w:t>智慧財產權</w:t>
      </w:r>
      <w:r w:rsidR="00F857C9" w:rsidRPr="00F857C9">
        <w:rPr>
          <w:rFonts w:ascii="標楷體" w:hAnsi="標楷體" w:cs="Arial" w:hint="eastAsia"/>
          <w:sz w:val="24"/>
        </w:rPr>
        <w:t>或其他權益之情事，</w:t>
      </w:r>
      <w:r w:rsidR="008C7111">
        <w:rPr>
          <w:rFonts w:ascii="標楷體" w:hAnsi="標楷體" w:cs="Arial" w:hint="eastAsia"/>
          <w:sz w:val="24"/>
          <w:lang w:eastAsia="zh-TW"/>
        </w:rPr>
        <w:t>否則</w:t>
      </w:r>
      <w:r w:rsidR="00F857C9" w:rsidRPr="00F857C9">
        <w:rPr>
          <w:rFonts w:ascii="標楷體" w:hAnsi="標楷體" w:cs="Arial" w:hint="eastAsia"/>
          <w:sz w:val="24"/>
        </w:rPr>
        <w:t>願付一切法律責任</w:t>
      </w:r>
      <w:proofErr w:type="spellEnd"/>
      <w:r w:rsidR="00F857C9" w:rsidRPr="00F857C9">
        <w:rPr>
          <w:rFonts w:ascii="標楷體" w:hAnsi="標楷體" w:cs="Arial" w:hint="eastAsia"/>
          <w:sz w:val="24"/>
        </w:rPr>
        <w:t>。</w:t>
      </w:r>
    </w:p>
    <w:p w14:paraId="6C72B1E2" w14:textId="0895817D" w:rsidR="00D846A0" w:rsidRPr="00A20246" w:rsidRDefault="0092104E" w:rsidP="00D846A0">
      <w:pPr>
        <w:spacing w:line="400" w:lineRule="exact"/>
        <w:ind w:leftChars="75" w:left="720" w:hangingChars="225" w:hanging="540"/>
        <w:jc w:val="both"/>
        <w:rPr>
          <w:rFonts w:eastAsia="標楷體"/>
        </w:rPr>
      </w:pPr>
      <w:r>
        <w:rPr>
          <w:rFonts w:eastAsia="標楷體" w:hAnsi="標楷體" w:hint="eastAsia"/>
        </w:rPr>
        <w:t>四</w:t>
      </w:r>
      <w:r w:rsidR="00D846A0">
        <w:rPr>
          <w:rFonts w:eastAsia="標楷體" w:hAnsi="標楷體" w:hint="eastAsia"/>
        </w:rPr>
        <w:t>、報名資料：</w:t>
      </w:r>
      <w:r w:rsidR="001114C9">
        <w:rPr>
          <w:rFonts w:eastAsia="標楷體" w:hAnsi="標楷體" w:hint="eastAsia"/>
        </w:rPr>
        <w:t>(</w:t>
      </w:r>
      <w:r w:rsidR="001114C9">
        <w:rPr>
          <w:rFonts w:eastAsia="標楷體" w:hAnsi="標楷體" w:hint="eastAsia"/>
        </w:rPr>
        <w:t>請完整填寫</w:t>
      </w:r>
      <w:r w:rsidR="001114C9">
        <w:rPr>
          <w:rFonts w:eastAsia="標楷體" w:hAnsi="標楷體" w:hint="eastAsia"/>
        </w:rPr>
        <w:t>)</w:t>
      </w:r>
    </w:p>
    <w:tbl>
      <w:tblPr>
        <w:tblpPr w:leftFromText="180" w:rightFromText="180" w:vertAnchor="text" w:tblpXSpec="center" w:tblpY="1"/>
        <w:tblOverlap w:val="never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2660"/>
        <w:gridCol w:w="1260"/>
        <w:gridCol w:w="1260"/>
        <w:gridCol w:w="2520"/>
      </w:tblGrid>
      <w:tr w:rsidR="00D846A0" w14:paraId="3C1A8BA5" w14:textId="77777777" w:rsidTr="0036106B">
        <w:tc>
          <w:tcPr>
            <w:tcW w:w="1328" w:type="dxa"/>
          </w:tcPr>
          <w:p w14:paraId="071F18F3" w14:textId="54B1F86B" w:rsidR="00D846A0" w:rsidRDefault="00D846A0" w:rsidP="00696655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</w:t>
            </w:r>
            <w:r w:rsidR="00A824D4">
              <w:rPr>
                <w:rFonts w:eastAsia="標楷體" w:hint="eastAsia"/>
              </w:rPr>
              <w:t>年級</w:t>
            </w:r>
          </w:p>
        </w:tc>
        <w:tc>
          <w:tcPr>
            <w:tcW w:w="7700" w:type="dxa"/>
            <w:gridSpan w:val="4"/>
          </w:tcPr>
          <w:p w14:paraId="4F0CE0D8" w14:textId="2257F4B1" w:rsidR="00D846A0" w:rsidRDefault="00D846A0" w:rsidP="00A824D4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□國小</w:t>
            </w:r>
            <w:r w:rsidR="00A824D4" w:rsidRPr="00A824D4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A824D4">
              <w:rPr>
                <w:rFonts w:eastAsia="標楷體" w:hint="eastAsia"/>
              </w:rPr>
              <w:t>□國</w:t>
            </w:r>
            <w:r>
              <w:rPr>
                <w:rFonts w:eastAsia="標楷體" w:hint="eastAsia"/>
              </w:rPr>
              <w:t>中</w:t>
            </w:r>
            <w:r w:rsidR="00A824D4" w:rsidRPr="00A824D4">
              <w:rPr>
                <w:rFonts w:eastAsia="標楷體" w:hint="eastAsia"/>
                <w:u w:val="single"/>
              </w:rPr>
              <w:t xml:space="preserve">    </w:t>
            </w:r>
            <w:r w:rsidR="00A824D4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□高</w:t>
            </w:r>
            <w:r w:rsidR="00A824D4">
              <w:rPr>
                <w:rFonts w:eastAsia="標楷體" w:hint="eastAsia"/>
              </w:rPr>
              <w:t>中</w:t>
            </w:r>
            <w:r w:rsidR="00A824D4" w:rsidRPr="00A824D4">
              <w:rPr>
                <w:rFonts w:eastAsia="標楷體" w:hint="eastAsia"/>
                <w:u w:val="single"/>
              </w:rPr>
              <w:t xml:space="preserve">    </w:t>
            </w:r>
            <w:r w:rsidR="00A824D4">
              <w:rPr>
                <w:rFonts w:eastAsia="標楷體" w:hint="eastAsia"/>
              </w:rPr>
              <w:t>年級</w:t>
            </w:r>
            <w:r w:rsidR="00A91480">
              <w:rPr>
                <w:rFonts w:eastAsia="標楷體" w:hint="eastAsia"/>
              </w:rPr>
              <w:t xml:space="preserve"> </w:t>
            </w:r>
            <w:r w:rsidR="00A91480">
              <w:rPr>
                <w:rFonts w:eastAsia="標楷體" w:hint="eastAsia"/>
              </w:rPr>
              <w:t>□大學</w:t>
            </w:r>
            <w:r w:rsidR="00A91480" w:rsidRPr="00A824D4">
              <w:rPr>
                <w:rFonts w:eastAsia="標楷體" w:hint="eastAsia"/>
                <w:u w:val="single"/>
              </w:rPr>
              <w:t xml:space="preserve">    </w:t>
            </w:r>
            <w:r w:rsidR="00A91480">
              <w:rPr>
                <w:rFonts w:eastAsia="標楷體" w:hint="eastAsia"/>
              </w:rPr>
              <w:t>年級</w:t>
            </w:r>
          </w:p>
        </w:tc>
      </w:tr>
      <w:tr w:rsidR="00D846A0" w14:paraId="596BFAE0" w14:textId="77777777" w:rsidTr="0036106B">
        <w:trPr>
          <w:trHeight w:val="829"/>
        </w:trPr>
        <w:tc>
          <w:tcPr>
            <w:tcW w:w="1328" w:type="dxa"/>
          </w:tcPr>
          <w:p w14:paraId="616C163A" w14:textId="77777777" w:rsidR="00D846A0" w:rsidRDefault="00D846A0" w:rsidP="00696655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繪畫主題</w:t>
            </w:r>
          </w:p>
        </w:tc>
        <w:tc>
          <w:tcPr>
            <w:tcW w:w="7700" w:type="dxa"/>
            <w:gridSpan w:val="4"/>
          </w:tcPr>
          <w:p w14:paraId="0A9D8E62" w14:textId="15D55B68" w:rsidR="00D846A0" w:rsidRDefault="009C21F4" w:rsidP="002114B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 w:rsidR="00A824D4">
              <w:rPr>
                <w:rFonts w:eastAsia="標楷體" w:hint="eastAsia"/>
                <w:sz w:val="20"/>
              </w:rPr>
              <w:t>請為作品命名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A43351" w14:paraId="457D96B5" w14:textId="77777777" w:rsidTr="0036106B">
        <w:trPr>
          <w:trHeight w:val="829"/>
        </w:trPr>
        <w:tc>
          <w:tcPr>
            <w:tcW w:w="1328" w:type="dxa"/>
          </w:tcPr>
          <w:p w14:paraId="2B08D579" w14:textId="5BDA9DB4" w:rsidR="00A43351" w:rsidRDefault="00A43351" w:rsidP="00A43351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 w:rsidRPr="00382E6A">
              <w:rPr>
                <w:rFonts w:eastAsia="標楷體" w:hint="eastAsia"/>
              </w:rPr>
              <w:t>議題</w:t>
            </w:r>
            <w:r w:rsidR="00057C16">
              <w:rPr>
                <w:rFonts w:eastAsia="標楷體" w:hint="eastAsia"/>
              </w:rPr>
              <w:t>運用</w:t>
            </w:r>
          </w:p>
        </w:tc>
        <w:tc>
          <w:tcPr>
            <w:tcW w:w="7700" w:type="dxa"/>
            <w:gridSpan w:val="4"/>
          </w:tcPr>
          <w:p w14:paraId="629C35EA" w14:textId="1DEC57E2" w:rsidR="00A43351" w:rsidRDefault="00A43351" w:rsidP="00A43351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請勾選出下列選項中</w:t>
            </w:r>
            <w:r w:rsidR="00057C16">
              <w:rPr>
                <w:rFonts w:eastAsia="標楷體" w:hint="eastAsia"/>
                <w:sz w:val="20"/>
              </w:rPr>
              <w:t>是</w:t>
            </w:r>
            <w:r>
              <w:rPr>
                <w:rFonts w:eastAsia="標楷體" w:hint="eastAsia"/>
                <w:sz w:val="20"/>
              </w:rPr>
              <w:t>您</w:t>
            </w:r>
            <w:r w:rsidR="00057C16">
              <w:rPr>
                <w:rFonts w:eastAsia="標楷體" w:hint="eastAsia"/>
                <w:sz w:val="20"/>
              </w:rPr>
              <w:t>創作運用到的議題</w:t>
            </w:r>
            <w:r>
              <w:rPr>
                <w:rFonts w:eastAsia="標楷體"/>
                <w:sz w:val="20"/>
              </w:rPr>
              <w:t xml:space="preserve"> (</w:t>
            </w:r>
            <w:r>
              <w:rPr>
                <w:rFonts w:eastAsia="標楷體" w:hint="eastAsia"/>
                <w:sz w:val="20"/>
              </w:rPr>
              <w:t>請打</w:t>
            </w:r>
            <w:r>
              <w:rPr>
                <w:rFonts w:eastAsia="標楷體" w:hint="eastAsia"/>
                <w:sz w:val="20"/>
              </w:rPr>
              <w:t>V</w:t>
            </w:r>
            <w:r>
              <w:rPr>
                <w:rFonts w:eastAsia="標楷體" w:hint="eastAsia"/>
                <w:sz w:val="20"/>
              </w:rPr>
              <w:t>，可複選</w:t>
            </w:r>
            <w:r>
              <w:rPr>
                <w:rFonts w:eastAsia="標楷體"/>
                <w:sz w:val="20"/>
              </w:rPr>
              <w:t>)</w:t>
            </w:r>
          </w:p>
          <w:p w14:paraId="0CF2463F" w14:textId="1D9E9B4D" w:rsidR="00A43351" w:rsidRPr="00A824D4" w:rsidRDefault="00A43351" w:rsidP="00A824D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824D4" w:rsidRPr="00A824D4">
              <w:rPr>
                <w:rFonts w:eastAsia="標楷體" w:hint="eastAsia"/>
              </w:rPr>
              <w:t>以科技創新福利人群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A824D4" w:rsidRPr="00A824D4">
              <w:rPr>
                <w:rFonts w:eastAsia="標楷體" w:hint="eastAsia"/>
              </w:rPr>
              <w:t>關愛地球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A824D4" w:rsidRPr="00A824D4">
              <w:rPr>
                <w:rFonts w:eastAsia="標楷體" w:hint="eastAsia"/>
              </w:rPr>
              <w:t>美好社會</w:t>
            </w:r>
            <w:r>
              <w:rPr>
                <w:rFonts w:eastAsia="標楷體"/>
              </w:rPr>
              <w:t xml:space="preserve">  </w:t>
            </w:r>
          </w:p>
        </w:tc>
      </w:tr>
      <w:tr w:rsidR="00A824D4" w14:paraId="126852E2" w14:textId="77777777" w:rsidTr="0036106B">
        <w:trPr>
          <w:trHeight w:val="829"/>
        </w:trPr>
        <w:tc>
          <w:tcPr>
            <w:tcW w:w="1328" w:type="dxa"/>
          </w:tcPr>
          <w:p w14:paraId="0AD005F3" w14:textId="407BA81C" w:rsidR="00A824D4" w:rsidRDefault="00A824D4" w:rsidP="00A43351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 w:rsidRPr="00A824D4">
              <w:rPr>
                <w:rFonts w:eastAsia="標楷體" w:hint="eastAsia"/>
              </w:rPr>
              <w:t>設計理念</w:t>
            </w:r>
          </w:p>
        </w:tc>
        <w:tc>
          <w:tcPr>
            <w:tcW w:w="7700" w:type="dxa"/>
            <w:gridSpan w:val="4"/>
          </w:tcPr>
          <w:p w14:paraId="1E5A07DE" w14:textId="77777777" w:rsidR="00A824D4" w:rsidRDefault="00A824D4" w:rsidP="00A43351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 w:rsidR="00057C16">
              <w:rPr>
                <w:rFonts w:eastAsia="標楷體" w:hint="eastAsia"/>
                <w:sz w:val="20"/>
              </w:rPr>
              <w:t>請說明作品設計理念</w:t>
            </w:r>
            <w:r>
              <w:rPr>
                <w:rFonts w:eastAsia="標楷體" w:hint="eastAsia"/>
                <w:sz w:val="20"/>
              </w:rPr>
              <w:t>)</w:t>
            </w:r>
          </w:p>
          <w:p w14:paraId="22946EA4" w14:textId="77777777" w:rsidR="00057C16" w:rsidRDefault="00057C16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27CAAAA0" w14:textId="77777777" w:rsidR="00057C16" w:rsidRDefault="00057C16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6644BB80" w14:textId="77777777" w:rsidR="00057C16" w:rsidRDefault="00057C16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4D04B7FE" w14:textId="77777777" w:rsidR="00057C16" w:rsidRDefault="00057C16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701F6879" w14:textId="77777777" w:rsidR="00057C16" w:rsidRDefault="00057C16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7405EFFC" w14:textId="77777777" w:rsidR="00057C16" w:rsidRDefault="00057C16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6289AE6A" w14:textId="77777777" w:rsidR="00057C16" w:rsidRDefault="00057C16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6F3EDBCD" w14:textId="77777777" w:rsidR="00057C16" w:rsidRDefault="00057C16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0817C5D3" w14:textId="77777777" w:rsidR="00057C16" w:rsidRDefault="00057C16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4A54D438" w14:textId="0E46DC90" w:rsidR="00057C16" w:rsidRDefault="00057C16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7DF60BD7" w14:textId="77777777" w:rsidR="00057C16" w:rsidRDefault="00057C16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7D7747BD" w14:textId="77777777" w:rsidR="0092104E" w:rsidRDefault="0092104E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4E70D4F6" w14:textId="77777777" w:rsidR="0092104E" w:rsidRDefault="0092104E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6A310577" w14:textId="77777777" w:rsidR="0092104E" w:rsidRDefault="0092104E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4CC2B152" w14:textId="77777777" w:rsidR="0068354F" w:rsidRDefault="0068354F" w:rsidP="00A43351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.</w:t>
            </w:r>
          </w:p>
          <w:p w14:paraId="7E0FA990" w14:textId="77777777" w:rsidR="0068354F" w:rsidRDefault="0068354F" w:rsidP="00A43351">
            <w:pPr>
              <w:spacing w:line="400" w:lineRule="exact"/>
              <w:rPr>
                <w:rFonts w:eastAsia="標楷體"/>
                <w:sz w:val="20"/>
              </w:rPr>
            </w:pPr>
          </w:p>
          <w:p w14:paraId="6980EF46" w14:textId="3F0A0286" w:rsidR="0068354F" w:rsidRDefault="0068354F" w:rsidP="00A43351">
            <w:pPr>
              <w:spacing w:line="400" w:lineRule="exact"/>
              <w:rPr>
                <w:rFonts w:eastAsia="標楷體" w:hint="eastAsia"/>
                <w:sz w:val="20"/>
              </w:rPr>
            </w:pPr>
            <w:bookmarkStart w:id="0" w:name="_GoBack"/>
            <w:bookmarkEnd w:id="0"/>
          </w:p>
        </w:tc>
      </w:tr>
      <w:tr w:rsidR="00A43351" w14:paraId="37676818" w14:textId="77777777" w:rsidTr="0036106B">
        <w:trPr>
          <w:cantSplit/>
          <w:trHeight w:val="402"/>
        </w:trPr>
        <w:tc>
          <w:tcPr>
            <w:tcW w:w="1328" w:type="dxa"/>
          </w:tcPr>
          <w:p w14:paraId="1E8442D6" w14:textId="7A971331" w:rsidR="00A43351" w:rsidRDefault="00A43351" w:rsidP="00A43351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參</w:t>
            </w:r>
            <w:r w:rsidR="00A824D4">
              <w:rPr>
                <w:rFonts w:eastAsia="標楷體" w:hint="eastAsia"/>
              </w:rPr>
              <w:t>與者</w:t>
            </w:r>
          </w:p>
          <w:p w14:paraId="5304CEF4" w14:textId="77777777" w:rsidR="00A43351" w:rsidRDefault="00A43351" w:rsidP="00A43351">
            <w:pPr>
              <w:spacing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親自簽名</w:t>
            </w:r>
          </w:p>
        </w:tc>
        <w:tc>
          <w:tcPr>
            <w:tcW w:w="2660" w:type="dxa"/>
          </w:tcPr>
          <w:p w14:paraId="7A843DDB" w14:textId="77777777" w:rsidR="00A43351" w:rsidRDefault="00A43351" w:rsidP="00A43351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3E45E4E2" w14:textId="77777777" w:rsidR="00A43351" w:rsidRDefault="00A43351" w:rsidP="00A43351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60" w:type="dxa"/>
          </w:tcPr>
          <w:p w14:paraId="1A6A825A" w14:textId="3F8BE383" w:rsidR="00475667" w:rsidRDefault="00A43351" w:rsidP="00972E08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  <w:r w:rsidR="00475667">
              <w:rPr>
                <w:rFonts w:eastAsia="標楷體" w:hint="eastAsia"/>
              </w:rPr>
              <w:t>(</w:t>
            </w:r>
            <w:r w:rsidR="00475667">
              <w:rPr>
                <w:rFonts w:eastAsia="標楷體" w:hint="eastAsia"/>
              </w:rPr>
              <w:t>西元</w:t>
            </w:r>
            <w:r w:rsidR="00475667">
              <w:rPr>
                <w:rFonts w:eastAsia="標楷體" w:hint="eastAsia"/>
              </w:rPr>
              <w:t>)</w:t>
            </w:r>
          </w:p>
        </w:tc>
        <w:tc>
          <w:tcPr>
            <w:tcW w:w="2520" w:type="dxa"/>
          </w:tcPr>
          <w:p w14:paraId="03177EC8" w14:textId="77777777" w:rsidR="00A43351" w:rsidRDefault="00A43351" w:rsidP="00A43351">
            <w:pPr>
              <w:spacing w:beforeLines="100" w:before="360" w:afterLines="50" w:after="180"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A824D4" w14:paraId="2564EB7F" w14:textId="77777777" w:rsidTr="0036106B">
        <w:trPr>
          <w:cantSplit/>
          <w:trHeight w:val="402"/>
        </w:trPr>
        <w:tc>
          <w:tcPr>
            <w:tcW w:w="1328" w:type="dxa"/>
          </w:tcPr>
          <w:p w14:paraId="73C4DF43" w14:textId="77777777" w:rsidR="00057C16" w:rsidRDefault="00057C16" w:rsidP="00A43351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所屬</w:t>
            </w:r>
            <w:r w:rsidR="00A824D4">
              <w:rPr>
                <w:rFonts w:eastAsia="標楷體" w:hint="eastAsia"/>
              </w:rPr>
              <w:t>學校</w:t>
            </w:r>
          </w:p>
          <w:p w14:paraId="3B9A7066" w14:textId="4F9A769A" w:rsidR="00A824D4" w:rsidRDefault="00A824D4" w:rsidP="00A43351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縣市</w:t>
            </w:r>
          </w:p>
        </w:tc>
        <w:tc>
          <w:tcPr>
            <w:tcW w:w="2660" w:type="dxa"/>
          </w:tcPr>
          <w:p w14:paraId="2ED6BD64" w14:textId="77777777" w:rsidR="00A824D4" w:rsidRDefault="00A824D4" w:rsidP="00A43351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2"/>
          </w:tcPr>
          <w:p w14:paraId="24150360" w14:textId="77777777" w:rsidR="00057C16" w:rsidRDefault="00057C16" w:rsidP="00A824D4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所屬</w:t>
            </w:r>
            <w:r w:rsidR="00A824D4">
              <w:rPr>
                <w:rFonts w:eastAsia="標楷體" w:hint="eastAsia"/>
              </w:rPr>
              <w:t>學校</w:t>
            </w:r>
          </w:p>
          <w:p w14:paraId="671D7D0D" w14:textId="5AE87D1F" w:rsidR="00A824D4" w:rsidRDefault="00A824D4" w:rsidP="00A824D4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2520" w:type="dxa"/>
          </w:tcPr>
          <w:p w14:paraId="71535807" w14:textId="54BCF73B" w:rsidR="00A824D4" w:rsidRDefault="00A824D4" w:rsidP="00A824D4">
            <w:pPr>
              <w:spacing w:beforeLines="50" w:before="180" w:line="300" w:lineRule="exact"/>
              <w:jc w:val="right"/>
              <w:rPr>
                <w:rFonts w:eastAsia="標楷體"/>
              </w:rPr>
            </w:pPr>
          </w:p>
        </w:tc>
      </w:tr>
      <w:tr w:rsidR="00A43351" w14:paraId="640ABF44" w14:textId="77777777" w:rsidTr="0036106B">
        <w:trPr>
          <w:cantSplit/>
          <w:trHeight w:val="299"/>
        </w:trPr>
        <w:tc>
          <w:tcPr>
            <w:tcW w:w="1328" w:type="dxa"/>
            <w:vMerge w:val="restart"/>
          </w:tcPr>
          <w:p w14:paraId="1511255C" w14:textId="77777777" w:rsidR="00A43351" w:rsidRDefault="00A43351" w:rsidP="00A43351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法定代理人親自簽名</w:t>
            </w:r>
          </w:p>
        </w:tc>
        <w:tc>
          <w:tcPr>
            <w:tcW w:w="2660" w:type="dxa"/>
            <w:vMerge w:val="restart"/>
          </w:tcPr>
          <w:p w14:paraId="4DD2ED39" w14:textId="77777777" w:rsidR="00A43351" w:rsidRDefault="00A43351" w:rsidP="00A43351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2FE38364" w14:textId="77777777" w:rsidR="00A43351" w:rsidRDefault="00A43351" w:rsidP="00A43351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780" w:type="dxa"/>
            <w:gridSpan w:val="2"/>
          </w:tcPr>
          <w:p w14:paraId="46346B72" w14:textId="77777777" w:rsidR="00A43351" w:rsidRDefault="00A43351" w:rsidP="00A4335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A43351" w14:paraId="0C1E5DE5" w14:textId="77777777" w:rsidTr="0036106B">
        <w:trPr>
          <w:cantSplit/>
          <w:trHeight w:val="88"/>
        </w:trPr>
        <w:tc>
          <w:tcPr>
            <w:tcW w:w="1328" w:type="dxa"/>
            <w:vMerge/>
          </w:tcPr>
          <w:p w14:paraId="0B587F27" w14:textId="77777777" w:rsidR="00A43351" w:rsidRDefault="00A43351" w:rsidP="00A43351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60" w:type="dxa"/>
            <w:vMerge/>
          </w:tcPr>
          <w:p w14:paraId="5D12C0C6" w14:textId="77777777" w:rsidR="00A43351" w:rsidRDefault="00A43351" w:rsidP="00A43351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337A6251" w14:textId="77777777" w:rsidR="00A43351" w:rsidRDefault="00A43351" w:rsidP="00A43351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780" w:type="dxa"/>
            <w:gridSpan w:val="2"/>
          </w:tcPr>
          <w:p w14:paraId="791A96F6" w14:textId="77777777" w:rsidR="00A43351" w:rsidRDefault="00A43351" w:rsidP="00A43351">
            <w:pPr>
              <w:spacing w:line="400" w:lineRule="exact"/>
              <w:rPr>
                <w:rFonts w:eastAsia="標楷體"/>
              </w:rPr>
            </w:pPr>
          </w:p>
        </w:tc>
      </w:tr>
      <w:tr w:rsidR="00A43351" w14:paraId="7B4783BC" w14:textId="77777777" w:rsidTr="0036106B">
        <w:trPr>
          <w:cantSplit/>
          <w:trHeight w:val="743"/>
        </w:trPr>
        <w:tc>
          <w:tcPr>
            <w:tcW w:w="1328" w:type="dxa"/>
          </w:tcPr>
          <w:p w14:paraId="0404DDDB" w14:textId="77777777" w:rsidR="00A43351" w:rsidRDefault="00A43351" w:rsidP="00A43351">
            <w:pPr>
              <w:spacing w:beforeLines="100" w:before="36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</w:tc>
        <w:tc>
          <w:tcPr>
            <w:tcW w:w="7700" w:type="dxa"/>
            <w:gridSpan w:val="4"/>
          </w:tcPr>
          <w:p w14:paraId="49BFCEDC" w14:textId="77777777" w:rsidR="00A43351" w:rsidRDefault="00A43351" w:rsidP="00A43351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5E6F9F84" w14:textId="77777777" w:rsidR="00A43351" w:rsidRDefault="00A43351" w:rsidP="00A43351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36106B" w14:paraId="097EA4FB" w14:textId="77777777" w:rsidTr="0036106B">
        <w:trPr>
          <w:cantSplit/>
          <w:trHeight w:val="281"/>
        </w:trPr>
        <w:tc>
          <w:tcPr>
            <w:tcW w:w="1328" w:type="dxa"/>
            <w:vAlign w:val="center"/>
          </w:tcPr>
          <w:p w14:paraId="5E5CFAAF" w14:textId="12E1DF70" w:rsidR="0036106B" w:rsidRPr="0036106B" w:rsidRDefault="0036106B" w:rsidP="0036106B">
            <w:pPr>
              <w:spacing w:beforeLines="50" w:before="180" w:line="300" w:lineRule="exact"/>
              <w:jc w:val="center"/>
            </w:pPr>
            <w:proofErr w:type="gramStart"/>
            <w:r w:rsidRPr="0036106B">
              <w:rPr>
                <w:rFonts w:eastAsia="標楷體" w:hint="eastAsia"/>
              </w:rPr>
              <w:t>電繪</w:t>
            </w:r>
            <w:r>
              <w:rPr>
                <w:rFonts w:eastAsia="標楷體" w:hint="eastAsia"/>
              </w:rPr>
              <w:t>連結</w:t>
            </w:r>
            <w:proofErr w:type="gramEnd"/>
          </w:p>
        </w:tc>
        <w:tc>
          <w:tcPr>
            <w:tcW w:w="7700" w:type="dxa"/>
            <w:gridSpan w:val="4"/>
          </w:tcPr>
          <w:p w14:paraId="3009F812" w14:textId="46A12FFE" w:rsidR="0036106B" w:rsidRDefault="0036106B" w:rsidP="0036106B">
            <w:pPr>
              <w:spacing w:beforeLines="50" w:before="180" w:afterLines="50" w:after="180" w:line="200" w:lineRule="exact"/>
            </w:pPr>
            <w:r>
              <w:rPr>
                <w:rFonts w:eastAsia="標楷體" w:hint="eastAsia"/>
                <w:sz w:val="20"/>
              </w:rPr>
              <w:t>(</w:t>
            </w:r>
            <w:proofErr w:type="gramStart"/>
            <w:r>
              <w:rPr>
                <w:rFonts w:eastAsia="標楷體" w:hint="eastAsia"/>
                <w:sz w:val="20"/>
              </w:rPr>
              <w:t>非電繪</w:t>
            </w:r>
            <w:proofErr w:type="gramEnd"/>
            <w:r>
              <w:rPr>
                <w:rFonts w:eastAsia="標楷體" w:hint="eastAsia"/>
                <w:sz w:val="20"/>
              </w:rPr>
              <w:t>作品無需填寫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</w:tbl>
    <w:p w14:paraId="3E3E686B" w14:textId="00C92A9D" w:rsidR="00D846A0" w:rsidRDefault="00D846A0" w:rsidP="00D846A0">
      <w:pPr>
        <w:spacing w:line="400" w:lineRule="exact"/>
        <w:ind w:leftChars="75" w:left="281" w:hangingChars="42" w:hanging="101"/>
        <w:jc w:val="both"/>
        <w:rPr>
          <w:rFonts w:eastAsia="標楷體"/>
          <w:b/>
          <w:bCs/>
          <w:shd w:val="pct15" w:color="auto" w:fill="FFFFFF"/>
        </w:rPr>
      </w:pPr>
      <w:r>
        <w:rPr>
          <w:rFonts w:eastAsia="標楷體" w:hint="eastAsia"/>
          <w:b/>
          <w:bCs/>
          <w:shd w:val="pct15" w:color="auto" w:fill="FFFFFF"/>
        </w:rPr>
        <w:t>※以上欄位相關資料，請完整及正確填寫，以利獎勵發放及通知．</w:t>
      </w:r>
    </w:p>
    <w:p w14:paraId="7B38AA55" w14:textId="1B363E7E" w:rsidR="00D846A0" w:rsidRDefault="00970ACD" w:rsidP="00970ACD">
      <w:pPr>
        <w:spacing w:line="400" w:lineRule="exact"/>
        <w:ind w:leftChars="60" w:left="425" w:hangingChars="117" w:hanging="281"/>
        <w:jc w:val="both"/>
        <w:rPr>
          <w:rFonts w:eastAsia="標楷體"/>
          <w:b/>
          <w:bCs/>
          <w:color w:val="FF0000"/>
          <w:u w:val="wave"/>
        </w:rPr>
      </w:pPr>
      <w:r w:rsidRPr="00970ACD">
        <w:rPr>
          <w:rFonts w:ascii="Arial" w:eastAsia="標楷體" w:hAnsi="Arial" w:hint="eastAsia"/>
          <w:b/>
          <w:color w:val="FF0000"/>
          <w:u w:val="wave"/>
        </w:rPr>
        <w:t>※</w:t>
      </w:r>
      <w:r w:rsidR="00A824D4">
        <w:rPr>
          <w:rFonts w:ascii="Arial" w:eastAsia="標楷體" w:hAnsi="Arial" w:hint="eastAsia"/>
          <w:b/>
          <w:color w:val="FF0000"/>
          <w:u w:val="wave"/>
        </w:rPr>
        <w:t>上述參與者及法定代理人簽名後，視同同意本活動辦法及注意事項</w:t>
      </w:r>
      <w:r>
        <w:rPr>
          <w:rFonts w:eastAsia="標楷體" w:hint="eastAsia"/>
          <w:b/>
          <w:bCs/>
          <w:color w:val="FF0000"/>
          <w:u w:val="wave"/>
        </w:rPr>
        <w:t>。</w:t>
      </w:r>
    </w:p>
    <w:p w14:paraId="0B0818C8" w14:textId="4E88A752" w:rsidR="00BF59B1" w:rsidRPr="007E7932" w:rsidRDefault="00BF59B1" w:rsidP="00970ACD">
      <w:pPr>
        <w:spacing w:line="400" w:lineRule="exact"/>
        <w:ind w:leftChars="60" w:left="425" w:hangingChars="117" w:hanging="281"/>
        <w:jc w:val="both"/>
        <w:rPr>
          <w:rFonts w:eastAsia="標楷體"/>
          <w:b/>
          <w:bCs/>
          <w:color w:val="FF0000"/>
        </w:rPr>
      </w:pPr>
      <w:r>
        <w:rPr>
          <w:rFonts w:ascii="Arial" w:eastAsia="標楷體" w:hAnsi="Arial" w:hint="eastAsia"/>
          <w:b/>
          <w:color w:val="FF0000"/>
          <w:u w:val="wave"/>
        </w:rPr>
        <w:t>(</w:t>
      </w:r>
      <w:r>
        <w:rPr>
          <w:rFonts w:ascii="Arial" w:eastAsia="標楷體" w:hAnsi="Arial" w:hint="eastAsia"/>
          <w:b/>
          <w:color w:val="FF0000"/>
          <w:u w:val="wave"/>
        </w:rPr>
        <w:t>年滿</w:t>
      </w:r>
      <w:r>
        <w:rPr>
          <w:rFonts w:ascii="Arial" w:eastAsia="標楷體" w:hAnsi="Arial" w:hint="eastAsia"/>
          <w:b/>
          <w:color w:val="FF0000"/>
          <w:u w:val="wave"/>
        </w:rPr>
        <w:t>18</w:t>
      </w:r>
      <w:r>
        <w:rPr>
          <w:rFonts w:ascii="Arial" w:eastAsia="標楷體" w:hAnsi="Arial" w:hint="eastAsia"/>
          <w:b/>
          <w:color w:val="FF0000"/>
          <w:u w:val="wave"/>
        </w:rPr>
        <w:t>歲之大學生無需法定代理人簽名</w:t>
      </w:r>
      <w:r w:rsidR="00DD703E">
        <w:rPr>
          <w:rFonts w:ascii="Arial" w:eastAsia="標楷體" w:hAnsi="Arial" w:hint="eastAsia"/>
          <w:b/>
          <w:color w:val="FF0000"/>
          <w:u w:val="wave"/>
        </w:rPr>
        <w:t>，連絡電話請填寫參與者本人</w:t>
      </w:r>
      <w:r>
        <w:rPr>
          <w:rFonts w:ascii="Arial" w:eastAsia="標楷體" w:hAnsi="Arial" w:hint="eastAsia"/>
          <w:b/>
          <w:color w:val="FF0000"/>
          <w:u w:val="wave"/>
        </w:rPr>
        <w:t>)</w:t>
      </w:r>
    </w:p>
    <w:p w14:paraId="1BED91C4" w14:textId="77777777" w:rsidR="005511D9" w:rsidRPr="00D846A0" w:rsidRDefault="005511D9" w:rsidP="00D846A0"/>
    <w:sectPr w:rsidR="005511D9" w:rsidRPr="00D846A0" w:rsidSect="00466C28">
      <w:footerReference w:type="default" r:id="rId8"/>
      <w:pgSz w:w="11906" w:h="16838"/>
      <w:pgMar w:top="1077" w:right="1134" w:bottom="136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93D9" w14:textId="77777777" w:rsidR="007876D5" w:rsidRDefault="007876D5" w:rsidP="00DA345E">
      <w:r>
        <w:separator/>
      </w:r>
    </w:p>
  </w:endnote>
  <w:endnote w:type="continuationSeparator" w:id="0">
    <w:p w14:paraId="20EC1037" w14:textId="77777777" w:rsidR="007876D5" w:rsidRDefault="007876D5" w:rsidP="00DA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DE556" w14:textId="2CDC6B02" w:rsidR="00F93E0E" w:rsidRDefault="00F93E0E">
    <w:pPr>
      <w:pStyle w:val="a5"/>
      <w:jc w:val="center"/>
      <w:rPr>
        <w:rFonts w:ascii="Arial" w:hAnsi="Arial" w:cs="Arial"/>
        <w:b/>
        <w:bCs/>
        <w:sz w:val="24"/>
      </w:rPr>
    </w:pPr>
    <w:r>
      <w:rPr>
        <w:rStyle w:val="a7"/>
        <w:rFonts w:ascii="Arial" w:hAnsi="Arial" w:cs="Arial"/>
        <w:b/>
        <w:bCs/>
        <w:sz w:val="24"/>
      </w:rPr>
      <w:fldChar w:fldCharType="begin"/>
    </w:r>
    <w:r>
      <w:rPr>
        <w:rStyle w:val="a7"/>
        <w:rFonts w:ascii="Arial" w:hAnsi="Arial" w:cs="Arial"/>
        <w:b/>
        <w:bCs/>
        <w:sz w:val="24"/>
      </w:rPr>
      <w:instrText xml:space="preserve"> PAGE </w:instrText>
    </w:r>
    <w:r>
      <w:rPr>
        <w:rStyle w:val="a7"/>
        <w:rFonts w:ascii="Arial" w:hAnsi="Arial" w:cs="Arial"/>
        <w:b/>
        <w:bCs/>
        <w:sz w:val="24"/>
      </w:rPr>
      <w:fldChar w:fldCharType="separate"/>
    </w:r>
    <w:r w:rsidR="0068354F">
      <w:rPr>
        <w:rStyle w:val="a7"/>
        <w:rFonts w:ascii="Arial" w:hAnsi="Arial" w:cs="Arial"/>
        <w:b/>
        <w:bCs/>
        <w:noProof/>
        <w:sz w:val="24"/>
      </w:rPr>
      <w:t>1</w:t>
    </w:r>
    <w:r>
      <w:rPr>
        <w:rStyle w:val="a7"/>
        <w:rFonts w:ascii="Arial" w:hAnsi="Arial" w:cs="Arial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10039" w14:textId="77777777" w:rsidR="007876D5" w:rsidRDefault="007876D5" w:rsidP="00DA345E">
      <w:r>
        <w:separator/>
      </w:r>
    </w:p>
  </w:footnote>
  <w:footnote w:type="continuationSeparator" w:id="0">
    <w:p w14:paraId="101C9CCD" w14:textId="77777777" w:rsidR="007876D5" w:rsidRDefault="007876D5" w:rsidP="00DA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91"/>
    <w:multiLevelType w:val="hybridMultilevel"/>
    <w:tmpl w:val="6FF6AB60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370186A"/>
    <w:multiLevelType w:val="hybridMultilevel"/>
    <w:tmpl w:val="9A8681E0"/>
    <w:lvl w:ilvl="0" w:tplc="2D80FA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177542"/>
    <w:multiLevelType w:val="hybridMultilevel"/>
    <w:tmpl w:val="73109C88"/>
    <w:lvl w:ilvl="0" w:tplc="A78416E4">
      <w:start w:val="1"/>
      <w:numFmt w:val="taiwaneseCountingThousand"/>
      <w:lvlText w:val="(%1)"/>
      <w:lvlJc w:val="left"/>
      <w:pPr>
        <w:ind w:left="119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343B03AF"/>
    <w:multiLevelType w:val="hybridMultilevel"/>
    <w:tmpl w:val="DD7C7976"/>
    <w:lvl w:ilvl="0" w:tplc="A78416E4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C46BAD"/>
    <w:multiLevelType w:val="hybridMultilevel"/>
    <w:tmpl w:val="4BD6E848"/>
    <w:lvl w:ilvl="0" w:tplc="A78416E4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DA77A4"/>
    <w:multiLevelType w:val="hybridMultilevel"/>
    <w:tmpl w:val="513AA7F6"/>
    <w:lvl w:ilvl="0" w:tplc="A78416E4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92460"/>
    <w:multiLevelType w:val="hybridMultilevel"/>
    <w:tmpl w:val="74963B86"/>
    <w:lvl w:ilvl="0" w:tplc="FB5240A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B5B7A52"/>
    <w:multiLevelType w:val="hybridMultilevel"/>
    <w:tmpl w:val="C09EEED2"/>
    <w:lvl w:ilvl="0" w:tplc="A78416E4">
      <w:start w:val="1"/>
      <w:numFmt w:val="taiwaneseCountingThousand"/>
      <w:lvlText w:val="(%1)"/>
      <w:lvlJc w:val="left"/>
      <w:pPr>
        <w:ind w:left="121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8" w15:restartNumberingAfterBreak="0">
    <w:nsid w:val="62A21E45"/>
    <w:multiLevelType w:val="hybridMultilevel"/>
    <w:tmpl w:val="CFB4D37E"/>
    <w:lvl w:ilvl="0" w:tplc="E90065B2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53261C"/>
    <w:multiLevelType w:val="hybridMultilevel"/>
    <w:tmpl w:val="91CCD1F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C862468"/>
    <w:multiLevelType w:val="hybridMultilevel"/>
    <w:tmpl w:val="BFC8EC40"/>
    <w:lvl w:ilvl="0" w:tplc="A78416E4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2625FC"/>
    <w:multiLevelType w:val="hybridMultilevel"/>
    <w:tmpl w:val="C09EEED2"/>
    <w:lvl w:ilvl="0" w:tplc="A78416E4">
      <w:start w:val="1"/>
      <w:numFmt w:val="taiwaneseCountingThousand"/>
      <w:lvlText w:val="(%1)"/>
      <w:lvlJc w:val="left"/>
      <w:pPr>
        <w:ind w:left="121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12" w15:restartNumberingAfterBreak="0">
    <w:nsid w:val="759D67A5"/>
    <w:multiLevelType w:val="hybridMultilevel"/>
    <w:tmpl w:val="9A8681E0"/>
    <w:lvl w:ilvl="0" w:tplc="2D80FA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A56C73"/>
    <w:multiLevelType w:val="hybridMultilevel"/>
    <w:tmpl w:val="99E2EEFC"/>
    <w:lvl w:ilvl="0" w:tplc="F4C6D4E2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B913F10"/>
    <w:multiLevelType w:val="hybridMultilevel"/>
    <w:tmpl w:val="29AE6966"/>
    <w:lvl w:ilvl="0" w:tplc="04090001">
      <w:start w:val="1"/>
      <w:numFmt w:val="bullet"/>
      <w:lvlText w:val=""/>
      <w:lvlJc w:val="left"/>
      <w:pPr>
        <w:ind w:left="13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5" w:hanging="480"/>
      </w:pPr>
      <w:rPr>
        <w:rFonts w:ascii="Wingdings" w:hAnsi="Wingdings" w:hint="default"/>
      </w:rPr>
    </w:lvl>
  </w:abstractNum>
  <w:abstractNum w:abstractNumId="15" w15:restartNumberingAfterBreak="0">
    <w:nsid w:val="7F6050F8"/>
    <w:multiLevelType w:val="hybridMultilevel"/>
    <w:tmpl w:val="6750CD3E"/>
    <w:lvl w:ilvl="0" w:tplc="4B2EAAC6">
      <w:start w:val="1"/>
      <w:numFmt w:val="taiwaneseCountingThousand"/>
      <w:lvlText w:val="(%1)"/>
      <w:lvlJc w:val="left"/>
      <w:pPr>
        <w:ind w:left="1207" w:hanging="480"/>
      </w:pPr>
      <w:rPr>
        <w:rFonts w:ascii="標楷體" w:eastAsia="標楷體" w:hAnsi="標楷體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0"/>
  </w:num>
  <w:num w:numId="7">
    <w:abstractNumId w:val="15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10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C"/>
    <w:rsid w:val="000027D0"/>
    <w:rsid w:val="0000585C"/>
    <w:rsid w:val="000074DF"/>
    <w:rsid w:val="00016B0C"/>
    <w:rsid w:val="000244C1"/>
    <w:rsid w:val="000347DF"/>
    <w:rsid w:val="00057C16"/>
    <w:rsid w:val="0006557A"/>
    <w:rsid w:val="00082656"/>
    <w:rsid w:val="00084F16"/>
    <w:rsid w:val="0009276D"/>
    <w:rsid w:val="0009291D"/>
    <w:rsid w:val="00092951"/>
    <w:rsid w:val="000943E3"/>
    <w:rsid w:val="000B1C10"/>
    <w:rsid w:val="000C1AFE"/>
    <w:rsid w:val="000D49B1"/>
    <w:rsid w:val="000E02E0"/>
    <w:rsid w:val="000E144C"/>
    <w:rsid w:val="000F4E9F"/>
    <w:rsid w:val="001050D1"/>
    <w:rsid w:val="001075A6"/>
    <w:rsid w:val="001114C9"/>
    <w:rsid w:val="001270AD"/>
    <w:rsid w:val="00137965"/>
    <w:rsid w:val="00140E26"/>
    <w:rsid w:val="001522B9"/>
    <w:rsid w:val="00157283"/>
    <w:rsid w:val="001762EA"/>
    <w:rsid w:val="001764D6"/>
    <w:rsid w:val="001826C8"/>
    <w:rsid w:val="001943C6"/>
    <w:rsid w:val="00194783"/>
    <w:rsid w:val="001A3EEF"/>
    <w:rsid w:val="001B5E80"/>
    <w:rsid w:val="001C0267"/>
    <w:rsid w:val="001D0456"/>
    <w:rsid w:val="001E3937"/>
    <w:rsid w:val="001E3FCB"/>
    <w:rsid w:val="001E4502"/>
    <w:rsid w:val="001E764D"/>
    <w:rsid w:val="001F1B72"/>
    <w:rsid w:val="001F2680"/>
    <w:rsid w:val="002114BE"/>
    <w:rsid w:val="0021477D"/>
    <w:rsid w:val="00225A5B"/>
    <w:rsid w:val="00226461"/>
    <w:rsid w:val="00227F30"/>
    <w:rsid w:val="00233159"/>
    <w:rsid w:val="0023579E"/>
    <w:rsid w:val="002542AC"/>
    <w:rsid w:val="00262646"/>
    <w:rsid w:val="00264879"/>
    <w:rsid w:val="00267871"/>
    <w:rsid w:val="002758B8"/>
    <w:rsid w:val="002763B2"/>
    <w:rsid w:val="00277554"/>
    <w:rsid w:val="00290983"/>
    <w:rsid w:val="00296BFC"/>
    <w:rsid w:val="002A1069"/>
    <w:rsid w:val="002B0229"/>
    <w:rsid w:val="002C3C1C"/>
    <w:rsid w:val="002C3F5A"/>
    <w:rsid w:val="002C6DFB"/>
    <w:rsid w:val="002D409B"/>
    <w:rsid w:val="002F66A0"/>
    <w:rsid w:val="003020E7"/>
    <w:rsid w:val="0030228C"/>
    <w:rsid w:val="00306936"/>
    <w:rsid w:val="00311FCA"/>
    <w:rsid w:val="003125D6"/>
    <w:rsid w:val="003127BB"/>
    <w:rsid w:val="00312BE3"/>
    <w:rsid w:val="00312FB4"/>
    <w:rsid w:val="003146A1"/>
    <w:rsid w:val="00317326"/>
    <w:rsid w:val="0032459C"/>
    <w:rsid w:val="00355935"/>
    <w:rsid w:val="0036106B"/>
    <w:rsid w:val="00362D8F"/>
    <w:rsid w:val="003673A3"/>
    <w:rsid w:val="00375B17"/>
    <w:rsid w:val="00377907"/>
    <w:rsid w:val="003833EB"/>
    <w:rsid w:val="003A47A3"/>
    <w:rsid w:val="003A7757"/>
    <w:rsid w:val="003C2F3E"/>
    <w:rsid w:val="003D3BE5"/>
    <w:rsid w:val="003D74A3"/>
    <w:rsid w:val="003E0ABF"/>
    <w:rsid w:val="004071D2"/>
    <w:rsid w:val="004132E0"/>
    <w:rsid w:val="00423CAA"/>
    <w:rsid w:val="0043098A"/>
    <w:rsid w:val="0043482E"/>
    <w:rsid w:val="00447FD1"/>
    <w:rsid w:val="0045132C"/>
    <w:rsid w:val="004556D4"/>
    <w:rsid w:val="0045735F"/>
    <w:rsid w:val="00460759"/>
    <w:rsid w:val="00466C28"/>
    <w:rsid w:val="004713EA"/>
    <w:rsid w:val="004717D2"/>
    <w:rsid w:val="00474579"/>
    <w:rsid w:val="00475667"/>
    <w:rsid w:val="00487ADF"/>
    <w:rsid w:val="00494C88"/>
    <w:rsid w:val="004B0AB4"/>
    <w:rsid w:val="004B5B85"/>
    <w:rsid w:val="004C0D7F"/>
    <w:rsid w:val="004C2539"/>
    <w:rsid w:val="004D6EC1"/>
    <w:rsid w:val="004D76EF"/>
    <w:rsid w:val="004E2EFB"/>
    <w:rsid w:val="004F306F"/>
    <w:rsid w:val="004F4293"/>
    <w:rsid w:val="004F6B13"/>
    <w:rsid w:val="004F7420"/>
    <w:rsid w:val="005214B5"/>
    <w:rsid w:val="005303A3"/>
    <w:rsid w:val="00530DDB"/>
    <w:rsid w:val="00540D50"/>
    <w:rsid w:val="00541E51"/>
    <w:rsid w:val="005511D9"/>
    <w:rsid w:val="00553071"/>
    <w:rsid w:val="00553B56"/>
    <w:rsid w:val="00554CD1"/>
    <w:rsid w:val="00564041"/>
    <w:rsid w:val="00584E85"/>
    <w:rsid w:val="0059394A"/>
    <w:rsid w:val="0059433C"/>
    <w:rsid w:val="005A04C1"/>
    <w:rsid w:val="005A3256"/>
    <w:rsid w:val="005A5628"/>
    <w:rsid w:val="005A7BCB"/>
    <w:rsid w:val="005A7C1C"/>
    <w:rsid w:val="005B102B"/>
    <w:rsid w:val="005B5D62"/>
    <w:rsid w:val="005C10DF"/>
    <w:rsid w:val="005D131D"/>
    <w:rsid w:val="005D140C"/>
    <w:rsid w:val="005D18B5"/>
    <w:rsid w:val="005D664C"/>
    <w:rsid w:val="005E2C18"/>
    <w:rsid w:val="005F4E3F"/>
    <w:rsid w:val="006017E1"/>
    <w:rsid w:val="00615B66"/>
    <w:rsid w:val="00623BD1"/>
    <w:rsid w:val="00637CD3"/>
    <w:rsid w:val="00640DB6"/>
    <w:rsid w:val="006445B1"/>
    <w:rsid w:val="00645803"/>
    <w:rsid w:val="00645B77"/>
    <w:rsid w:val="006522A0"/>
    <w:rsid w:val="00652493"/>
    <w:rsid w:val="00654815"/>
    <w:rsid w:val="00655AA0"/>
    <w:rsid w:val="006565D6"/>
    <w:rsid w:val="0066643B"/>
    <w:rsid w:val="00674ECA"/>
    <w:rsid w:val="00676CFA"/>
    <w:rsid w:val="00682396"/>
    <w:rsid w:val="0068354F"/>
    <w:rsid w:val="006859BD"/>
    <w:rsid w:val="0069050D"/>
    <w:rsid w:val="006919A7"/>
    <w:rsid w:val="00696655"/>
    <w:rsid w:val="006B149B"/>
    <w:rsid w:val="006B35EF"/>
    <w:rsid w:val="006B7435"/>
    <w:rsid w:val="006C4907"/>
    <w:rsid w:val="006D42ED"/>
    <w:rsid w:val="006E2B9B"/>
    <w:rsid w:val="007037D4"/>
    <w:rsid w:val="00706DFB"/>
    <w:rsid w:val="00712E25"/>
    <w:rsid w:val="007242D2"/>
    <w:rsid w:val="007328E2"/>
    <w:rsid w:val="0075169B"/>
    <w:rsid w:val="00757C01"/>
    <w:rsid w:val="00761710"/>
    <w:rsid w:val="007656CC"/>
    <w:rsid w:val="00772DD9"/>
    <w:rsid w:val="00777094"/>
    <w:rsid w:val="00780F67"/>
    <w:rsid w:val="007876D5"/>
    <w:rsid w:val="007944CA"/>
    <w:rsid w:val="007A7457"/>
    <w:rsid w:val="007B4864"/>
    <w:rsid w:val="007C6AD9"/>
    <w:rsid w:val="007D077C"/>
    <w:rsid w:val="007E1D25"/>
    <w:rsid w:val="007E36E3"/>
    <w:rsid w:val="007E7932"/>
    <w:rsid w:val="007F3795"/>
    <w:rsid w:val="00803A6C"/>
    <w:rsid w:val="00803E36"/>
    <w:rsid w:val="0080653C"/>
    <w:rsid w:val="00837968"/>
    <w:rsid w:val="0085099E"/>
    <w:rsid w:val="0085406D"/>
    <w:rsid w:val="00856388"/>
    <w:rsid w:val="0085669B"/>
    <w:rsid w:val="00857B25"/>
    <w:rsid w:val="00860654"/>
    <w:rsid w:val="00860B7C"/>
    <w:rsid w:val="00860CAE"/>
    <w:rsid w:val="00863E30"/>
    <w:rsid w:val="00866B2F"/>
    <w:rsid w:val="0087477A"/>
    <w:rsid w:val="00875B57"/>
    <w:rsid w:val="00881EE0"/>
    <w:rsid w:val="00886DAE"/>
    <w:rsid w:val="008935E4"/>
    <w:rsid w:val="008A5123"/>
    <w:rsid w:val="008B4BFC"/>
    <w:rsid w:val="008C7111"/>
    <w:rsid w:val="008D0B3C"/>
    <w:rsid w:val="008D11AA"/>
    <w:rsid w:val="008E4873"/>
    <w:rsid w:val="008E71F5"/>
    <w:rsid w:val="00904B3D"/>
    <w:rsid w:val="009063FE"/>
    <w:rsid w:val="00911F23"/>
    <w:rsid w:val="00917DC0"/>
    <w:rsid w:val="0092104E"/>
    <w:rsid w:val="00921792"/>
    <w:rsid w:val="009254E1"/>
    <w:rsid w:val="00935340"/>
    <w:rsid w:val="00936A2A"/>
    <w:rsid w:val="00940799"/>
    <w:rsid w:val="00940FBF"/>
    <w:rsid w:val="00947694"/>
    <w:rsid w:val="00950B89"/>
    <w:rsid w:val="00951843"/>
    <w:rsid w:val="009548C8"/>
    <w:rsid w:val="009567F1"/>
    <w:rsid w:val="00957544"/>
    <w:rsid w:val="009647DB"/>
    <w:rsid w:val="009650D8"/>
    <w:rsid w:val="0096604E"/>
    <w:rsid w:val="00970ACD"/>
    <w:rsid w:val="00972479"/>
    <w:rsid w:val="00972E08"/>
    <w:rsid w:val="00975942"/>
    <w:rsid w:val="00982F0B"/>
    <w:rsid w:val="009836E2"/>
    <w:rsid w:val="0098689A"/>
    <w:rsid w:val="009966B4"/>
    <w:rsid w:val="009A3840"/>
    <w:rsid w:val="009C0ACD"/>
    <w:rsid w:val="009C0B43"/>
    <w:rsid w:val="009C21F4"/>
    <w:rsid w:val="009C51E0"/>
    <w:rsid w:val="009E1021"/>
    <w:rsid w:val="009E58A6"/>
    <w:rsid w:val="009E7896"/>
    <w:rsid w:val="009F527C"/>
    <w:rsid w:val="00A035BB"/>
    <w:rsid w:val="00A11791"/>
    <w:rsid w:val="00A11E6E"/>
    <w:rsid w:val="00A174FD"/>
    <w:rsid w:val="00A20246"/>
    <w:rsid w:val="00A317E9"/>
    <w:rsid w:val="00A36F9D"/>
    <w:rsid w:val="00A40E2D"/>
    <w:rsid w:val="00A4317F"/>
    <w:rsid w:val="00A43351"/>
    <w:rsid w:val="00A44CC0"/>
    <w:rsid w:val="00A44FD0"/>
    <w:rsid w:val="00A65EF0"/>
    <w:rsid w:val="00A80B31"/>
    <w:rsid w:val="00A824D4"/>
    <w:rsid w:val="00A91480"/>
    <w:rsid w:val="00A91836"/>
    <w:rsid w:val="00A91E2E"/>
    <w:rsid w:val="00A922ED"/>
    <w:rsid w:val="00A96095"/>
    <w:rsid w:val="00AA76EE"/>
    <w:rsid w:val="00AA7B06"/>
    <w:rsid w:val="00AB3F2B"/>
    <w:rsid w:val="00AB4426"/>
    <w:rsid w:val="00AB4981"/>
    <w:rsid w:val="00AC4798"/>
    <w:rsid w:val="00AD0C4E"/>
    <w:rsid w:val="00AE045A"/>
    <w:rsid w:val="00AE4EC4"/>
    <w:rsid w:val="00AF04B7"/>
    <w:rsid w:val="00B0088E"/>
    <w:rsid w:val="00B068A0"/>
    <w:rsid w:val="00B125CD"/>
    <w:rsid w:val="00B16BA3"/>
    <w:rsid w:val="00B269FC"/>
    <w:rsid w:val="00B26DA9"/>
    <w:rsid w:val="00B30BE6"/>
    <w:rsid w:val="00B60F7A"/>
    <w:rsid w:val="00B62910"/>
    <w:rsid w:val="00B62FB0"/>
    <w:rsid w:val="00B66813"/>
    <w:rsid w:val="00B718A9"/>
    <w:rsid w:val="00B81259"/>
    <w:rsid w:val="00B842C2"/>
    <w:rsid w:val="00B87842"/>
    <w:rsid w:val="00B944D6"/>
    <w:rsid w:val="00BB0293"/>
    <w:rsid w:val="00BB1DCF"/>
    <w:rsid w:val="00BC1022"/>
    <w:rsid w:val="00BD435A"/>
    <w:rsid w:val="00BE7105"/>
    <w:rsid w:val="00BF528E"/>
    <w:rsid w:val="00BF59B1"/>
    <w:rsid w:val="00C00EFA"/>
    <w:rsid w:val="00C146A0"/>
    <w:rsid w:val="00C20888"/>
    <w:rsid w:val="00C25F68"/>
    <w:rsid w:val="00C276ED"/>
    <w:rsid w:val="00C509E5"/>
    <w:rsid w:val="00C55E01"/>
    <w:rsid w:val="00C72575"/>
    <w:rsid w:val="00C72660"/>
    <w:rsid w:val="00C85677"/>
    <w:rsid w:val="00C92ACF"/>
    <w:rsid w:val="00C93DB1"/>
    <w:rsid w:val="00CA1324"/>
    <w:rsid w:val="00CB1614"/>
    <w:rsid w:val="00CB17EC"/>
    <w:rsid w:val="00CB44C2"/>
    <w:rsid w:val="00CB4ADB"/>
    <w:rsid w:val="00CB4E50"/>
    <w:rsid w:val="00CC744D"/>
    <w:rsid w:val="00CD4083"/>
    <w:rsid w:val="00CE3136"/>
    <w:rsid w:val="00CE3ADC"/>
    <w:rsid w:val="00CE59A8"/>
    <w:rsid w:val="00D04D19"/>
    <w:rsid w:val="00D05FB0"/>
    <w:rsid w:val="00D173B8"/>
    <w:rsid w:val="00D3152C"/>
    <w:rsid w:val="00D333C7"/>
    <w:rsid w:val="00D33B96"/>
    <w:rsid w:val="00D4168E"/>
    <w:rsid w:val="00D4214C"/>
    <w:rsid w:val="00D47FC6"/>
    <w:rsid w:val="00D57E3E"/>
    <w:rsid w:val="00D65BFA"/>
    <w:rsid w:val="00D6614E"/>
    <w:rsid w:val="00D718A4"/>
    <w:rsid w:val="00D73CDD"/>
    <w:rsid w:val="00D77B99"/>
    <w:rsid w:val="00D77CB8"/>
    <w:rsid w:val="00D81038"/>
    <w:rsid w:val="00D846A0"/>
    <w:rsid w:val="00D934F3"/>
    <w:rsid w:val="00D93C57"/>
    <w:rsid w:val="00DA1181"/>
    <w:rsid w:val="00DA345E"/>
    <w:rsid w:val="00DD328E"/>
    <w:rsid w:val="00DD41C3"/>
    <w:rsid w:val="00DD47C7"/>
    <w:rsid w:val="00DD5DEF"/>
    <w:rsid w:val="00DD66A1"/>
    <w:rsid w:val="00DD703E"/>
    <w:rsid w:val="00DE1A4E"/>
    <w:rsid w:val="00DE23CD"/>
    <w:rsid w:val="00DE259A"/>
    <w:rsid w:val="00DE3EEF"/>
    <w:rsid w:val="00DF0C1C"/>
    <w:rsid w:val="00DF3B19"/>
    <w:rsid w:val="00DF4EC3"/>
    <w:rsid w:val="00E03A95"/>
    <w:rsid w:val="00E05754"/>
    <w:rsid w:val="00E232C4"/>
    <w:rsid w:val="00E242F3"/>
    <w:rsid w:val="00E300C2"/>
    <w:rsid w:val="00E403F1"/>
    <w:rsid w:val="00E43217"/>
    <w:rsid w:val="00E46AF9"/>
    <w:rsid w:val="00E47A9D"/>
    <w:rsid w:val="00E53E1A"/>
    <w:rsid w:val="00E60D7B"/>
    <w:rsid w:val="00E61164"/>
    <w:rsid w:val="00E62227"/>
    <w:rsid w:val="00E83879"/>
    <w:rsid w:val="00E86F98"/>
    <w:rsid w:val="00E90024"/>
    <w:rsid w:val="00EA000D"/>
    <w:rsid w:val="00ED4F5F"/>
    <w:rsid w:val="00EE2EAC"/>
    <w:rsid w:val="00EE5874"/>
    <w:rsid w:val="00EF1D7A"/>
    <w:rsid w:val="00F02881"/>
    <w:rsid w:val="00F362C5"/>
    <w:rsid w:val="00F433FD"/>
    <w:rsid w:val="00F43B11"/>
    <w:rsid w:val="00F55FA1"/>
    <w:rsid w:val="00F64B73"/>
    <w:rsid w:val="00F66B56"/>
    <w:rsid w:val="00F67893"/>
    <w:rsid w:val="00F7210A"/>
    <w:rsid w:val="00F73DA3"/>
    <w:rsid w:val="00F857C9"/>
    <w:rsid w:val="00F86A8E"/>
    <w:rsid w:val="00F93E0E"/>
    <w:rsid w:val="00F96214"/>
    <w:rsid w:val="00FA2BDE"/>
    <w:rsid w:val="00FA7984"/>
    <w:rsid w:val="00FB0933"/>
    <w:rsid w:val="00FB0FEC"/>
    <w:rsid w:val="00FC0D33"/>
    <w:rsid w:val="00FD3391"/>
    <w:rsid w:val="00FD7F42"/>
    <w:rsid w:val="00FE4C86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3773"/>
  <w15:chartTrackingRefBased/>
  <w15:docId w15:val="{3DF518C3-1472-4DD9-9D27-6F1F023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96BFC"/>
    <w:pPr>
      <w:ind w:leftChars="150" w:left="360"/>
    </w:pPr>
    <w:rPr>
      <w:rFonts w:ascii="Arial" w:eastAsia="標楷體" w:hAnsi="Arial"/>
      <w:kern w:val="0"/>
      <w:sz w:val="20"/>
      <w:lang w:val="x-none" w:eastAsia="x-none"/>
    </w:rPr>
  </w:style>
  <w:style w:type="character" w:customStyle="1" w:styleId="a4">
    <w:name w:val="本文縮排 字元"/>
    <w:link w:val="a3"/>
    <w:semiHidden/>
    <w:rsid w:val="00296BFC"/>
    <w:rPr>
      <w:rFonts w:ascii="Arial" w:eastAsia="標楷體" w:hAnsi="Arial" w:cs="Times New Roman"/>
      <w:szCs w:val="24"/>
    </w:rPr>
  </w:style>
  <w:style w:type="paragraph" w:styleId="a5">
    <w:name w:val="footer"/>
    <w:basedOn w:val="a"/>
    <w:link w:val="a6"/>
    <w:semiHidden/>
    <w:rsid w:val="00296BF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semiHidden/>
    <w:rsid w:val="00296BF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296BFC"/>
  </w:style>
  <w:style w:type="paragraph" w:styleId="a8">
    <w:name w:val="header"/>
    <w:basedOn w:val="a"/>
    <w:link w:val="a9"/>
    <w:uiPriority w:val="99"/>
    <w:unhideWhenUsed/>
    <w:rsid w:val="00DA345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DA345E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FB0F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0FEC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FB0FEC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0FEC"/>
    <w:rPr>
      <w:b/>
      <w:bCs/>
    </w:rPr>
  </w:style>
  <w:style w:type="character" w:customStyle="1" w:styleId="ae">
    <w:name w:val="註解主旨 字元"/>
    <w:link w:val="ad"/>
    <w:uiPriority w:val="99"/>
    <w:semiHidden/>
    <w:rsid w:val="00FB0FEC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0FEC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FB0FEC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Emphasis"/>
    <w:uiPriority w:val="20"/>
    <w:qFormat/>
    <w:rsid w:val="00935340"/>
    <w:rPr>
      <w:i/>
      <w:iCs/>
    </w:rPr>
  </w:style>
  <w:style w:type="character" w:styleId="af2">
    <w:name w:val="Hyperlink"/>
    <w:uiPriority w:val="99"/>
    <w:unhideWhenUsed/>
    <w:rsid w:val="005214B5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D49B1"/>
    <w:rPr>
      <w:color w:val="954F72"/>
      <w:u w:val="single"/>
    </w:rPr>
  </w:style>
  <w:style w:type="character" w:styleId="af4">
    <w:name w:val="Strong"/>
    <w:uiPriority w:val="22"/>
    <w:qFormat/>
    <w:rsid w:val="00D5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0C83-019D-45DA-9BF2-EAC1DBD9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CathayLife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Jason</cp:lastModifiedBy>
  <cp:revision>3</cp:revision>
  <cp:lastPrinted>2022-12-30T06:46:00Z</cp:lastPrinted>
  <dcterms:created xsi:type="dcterms:W3CDTF">2023-01-04T05:43:00Z</dcterms:created>
  <dcterms:modified xsi:type="dcterms:W3CDTF">2023-01-04T06:22:00Z</dcterms:modified>
</cp:coreProperties>
</file>